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50C1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43001-85/2020</w:t>
            </w:r>
            <w:r w:rsidR="00811627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A71E14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50C1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A-59/20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71E1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05</w:t>
            </w:r>
            <w:r w:rsidR="00250C11">
              <w:rPr>
                <w:rFonts w:ascii="Arial" w:hAnsi="Arial" w:cs="Arial"/>
                <w:color w:val="0000FF"/>
                <w:sz w:val="16"/>
                <w:szCs w:val="16"/>
              </w:rPr>
              <w:t>.08.2020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50C1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2431-20-000483/0</w:t>
            </w:r>
          </w:p>
        </w:tc>
      </w:tr>
    </w:tbl>
    <w:p w:rsidR="00424A5A" w:rsidRDefault="00424A5A" w:rsidP="00424A5A">
      <w:pPr>
        <w:pStyle w:val="Telobesedila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Konnaopomba-besedilo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Konnaopomba-besedilo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Konnaopomba-besedilo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50C11" w:rsidP="003560E2">
            <w:pPr>
              <w:pStyle w:val="Konnaopomba-besedil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Ureditev državne ceste R1-210/1078 Škofja Loka –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Jeprca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v naselju Godešič od km 1.991 do km 3.160</w:t>
            </w:r>
          </w:p>
        </w:tc>
      </w:tr>
    </w:tbl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Telobesedila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811627" w:rsidRPr="00811627" w:rsidRDefault="00811627" w:rsidP="00811627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811627">
        <w:rPr>
          <w:rFonts w:ascii="Tahoma" w:hAnsi="Tahoma" w:cs="Tahoma"/>
          <w:b/>
          <w:color w:val="333333"/>
          <w:sz w:val="22"/>
          <w:szCs w:val="22"/>
        </w:rPr>
        <w:t xml:space="preserve">JN004548/2020-B01 - A-59/20; Ureditev državne ceste R1-210/1078 Škofja Loka </w:t>
      </w:r>
      <w:proofErr w:type="spellStart"/>
      <w:r w:rsidRPr="00811627">
        <w:rPr>
          <w:rFonts w:ascii="Tahoma" w:hAnsi="Tahoma" w:cs="Tahoma"/>
          <w:b/>
          <w:color w:val="333333"/>
          <w:sz w:val="22"/>
          <w:szCs w:val="22"/>
        </w:rPr>
        <w:t>Jeprca</w:t>
      </w:r>
      <w:proofErr w:type="spellEnd"/>
      <w:r w:rsidRPr="00811627">
        <w:rPr>
          <w:rFonts w:ascii="Tahoma" w:hAnsi="Tahoma" w:cs="Tahoma"/>
          <w:b/>
          <w:color w:val="333333"/>
          <w:sz w:val="22"/>
          <w:szCs w:val="22"/>
        </w:rPr>
        <w:t xml:space="preserve"> v naselju Godešič od km 1.991 do km 3.160, datum objave: 17.07.2020</w:t>
      </w:r>
    </w:p>
    <w:p w:rsidR="00811627" w:rsidRPr="00811627" w:rsidRDefault="00A71E14" w:rsidP="00811627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05.08.2020   08:1</w:t>
      </w:r>
      <w:r w:rsidR="00811627" w:rsidRPr="00811627">
        <w:rPr>
          <w:rFonts w:ascii="Tahoma" w:hAnsi="Tahoma" w:cs="Tahoma"/>
          <w:b/>
          <w:color w:val="333333"/>
          <w:sz w:val="22"/>
          <w:szCs w:val="22"/>
        </w:rPr>
        <w:t>4</w:t>
      </w:r>
    </w:p>
    <w:p w:rsidR="00811627" w:rsidRPr="00811627" w:rsidRDefault="00811627" w:rsidP="00811627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A71E14" w:rsidRDefault="00A71E14" w:rsidP="00A71E14">
      <w:pPr>
        <w:pStyle w:val="Telobesedila2"/>
        <w:jc w:val="left"/>
        <w:rPr>
          <w:rFonts w:ascii="Tahoma" w:hAnsi="Tahoma" w:cs="Tahoma"/>
          <w:b/>
          <w:sz w:val="22"/>
          <w:szCs w:val="22"/>
        </w:rPr>
      </w:pPr>
      <w:r w:rsidRPr="00A71E14">
        <w:rPr>
          <w:rFonts w:ascii="Tahoma" w:hAnsi="Tahoma" w:cs="Tahoma"/>
          <w:color w:val="333333"/>
          <w:sz w:val="22"/>
          <w:szCs w:val="22"/>
        </w:rPr>
        <w:t>Pozdravljeni,</w:t>
      </w:r>
      <w:r w:rsidRPr="00A71E14">
        <w:rPr>
          <w:rFonts w:ascii="Tahoma" w:hAnsi="Tahoma" w:cs="Tahoma"/>
          <w:color w:val="333333"/>
          <w:sz w:val="22"/>
          <w:szCs w:val="22"/>
        </w:rPr>
        <w:br/>
      </w:r>
      <w:r w:rsidRPr="00A71E14">
        <w:rPr>
          <w:rFonts w:ascii="Tahoma" w:hAnsi="Tahoma" w:cs="Tahoma"/>
          <w:color w:val="333333"/>
          <w:sz w:val="22"/>
          <w:szCs w:val="22"/>
        </w:rPr>
        <w:br/>
        <w:t>naročnika prosimo za pojasnila:</w:t>
      </w:r>
      <w:r w:rsidRPr="00A71E14">
        <w:rPr>
          <w:rFonts w:ascii="Tahoma" w:hAnsi="Tahoma" w:cs="Tahoma"/>
          <w:color w:val="333333"/>
          <w:sz w:val="22"/>
          <w:szCs w:val="22"/>
        </w:rPr>
        <w:br/>
        <w:t>- Postavka 5.0 Gradbena in obrtniška dela D.5.4. Izdelava brežine (</w:t>
      </w:r>
      <w:proofErr w:type="spellStart"/>
      <w:r w:rsidRPr="00A71E14">
        <w:rPr>
          <w:rFonts w:ascii="Tahoma" w:hAnsi="Tahoma" w:cs="Tahoma"/>
          <w:color w:val="333333"/>
          <w:sz w:val="22"/>
          <w:szCs w:val="22"/>
        </w:rPr>
        <w:t>kamnomet</w:t>
      </w:r>
      <w:proofErr w:type="spellEnd"/>
      <w:r w:rsidRPr="00A71E14">
        <w:rPr>
          <w:rFonts w:ascii="Tahoma" w:hAnsi="Tahoma" w:cs="Tahoma"/>
          <w:color w:val="333333"/>
          <w:sz w:val="22"/>
          <w:szCs w:val="22"/>
        </w:rPr>
        <w:t xml:space="preserve"> v betonu)-ureditev obstoječega jarka, v naklonu 1:1 z vsemi pripadajočimi deli - naročnika prosimo za detajl ureditve</w:t>
      </w:r>
      <w:r w:rsidRPr="00A71E14">
        <w:rPr>
          <w:rFonts w:ascii="Tahoma" w:hAnsi="Tahoma" w:cs="Tahoma"/>
          <w:color w:val="333333"/>
          <w:sz w:val="22"/>
          <w:szCs w:val="22"/>
        </w:rPr>
        <w:br/>
      </w:r>
      <w:r w:rsidRPr="00A71E14">
        <w:rPr>
          <w:rFonts w:ascii="Tahoma" w:hAnsi="Tahoma" w:cs="Tahoma"/>
          <w:color w:val="333333"/>
          <w:sz w:val="22"/>
          <w:szCs w:val="22"/>
        </w:rPr>
        <w:br/>
        <w:t xml:space="preserve">- Postavka 8.2.7. gradbena dela - Javna razsvetljava Izdelava strojnega podboja cestišča 1xfi110 mm (v popisu 60 m) - ali gre za več podbojev ali en podboj v dolžini 60 m </w:t>
      </w:r>
      <w:r w:rsidRPr="00A71E14">
        <w:rPr>
          <w:rFonts w:ascii="Tahoma" w:hAnsi="Tahoma" w:cs="Tahoma"/>
          <w:color w:val="333333"/>
          <w:sz w:val="22"/>
          <w:szCs w:val="22"/>
        </w:rPr>
        <w:br/>
      </w:r>
      <w:r w:rsidRPr="00A71E14">
        <w:rPr>
          <w:rFonts w:ascii="Tahoma" w:hAnsi="Tahoma" w:cs="Tahoma"/>
          <w:color w:val="333333"/>
          <w:sz w:val="22"/>
          <w:szCs w:val="22"/>
        </w:rPr>
        <w:br/>
        <w:t>- Pri javni razsvetljavi postavke vključujejo več del in so definirane v kompletu zato bi za pripravo korektne ponudbe potrebovali projektno dokumentacijo za izvedbo cestne razsvetljave in semaforizacije</w:t>
      </w:r>
      <w:r w:rsidRPr="00A71E14">
        <w:rPr>
          <w:rFonts w:ascii="Tahoma" w:hAnsi="Tahoma" w:cs="Tahoma"/>
          <w:color w:val="333333"/>
          <w:sz w:val="22"/>
          <w:szCs w:val="22"/>
        </w:rPr>
        <w:br/>
      </w:r>
      <w:r w:rsidRPr="00A71E14">
        <w:rPr>
          <w:rFonts w:ascii="Tahoma" w:hAnsi="Tahoma" w:cs="Tahoma"/>
          <w:color w:val="333333"/>
          <w:sz w:val="22"/>
          <w:szCs w:val="22"/>
        </w:rPr>
        <w:br/>
        <w:t>- za postavko 8.2.14 in 8.2.15 za izvedbo temelja kandelabra za javno razsvetljavo naj naročnik objavi detajl izvedbe temelja</w:t>
      </w:r>
      <w:r w:rsidRPr="00A71E14">
        <w:rPr>
          <w:rFonts w:ascii="Tahoma" w:hAnsi="Tahoma" w:cs="Tahoma"/>
          <w:color w:val="333333"/>
          <w:sz w:val="22"/>
          <w:szCs w:val="22"/>
        </w:rPr>
        <w:br/>
      </w:r>
      <w:r w:rsidRPr="00A71E14">
        <w:rPr>
          <w:rFonts w:ascii="Tahoma" w:hAnsi="Tahoma" w:cs="Tahoma"/>
          <w:color w:val="333333"/>
          <w:sz w:val="22"/>
          <w:szCs w:val="22"/>
        </w:rPr>
        <w:br/>
        <w:t>Hvala in lep pozdrav,</w:t>
      </w: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A414F7" w:rsidP="00810698">
      <w:pPr>
        <w:widowControl w:val="0"/>
        <w:spacing w:before="60" w:line="254" w:lineRule="atLeast"/>
        <w:jc w:val="both"/>
        <w:rPr>
          <w:sz w:val="22"/>
        </w:rPr>
      </w:pPr>
      <w:r w:rsidRPr="00A414F7">
        <w:rPr>
          <w:color w:val="333333"/>
        </w:rPr>
        <w:t xml:space="preserve">k – D.5.4. </w:t>
      </w:r>
      <w:proofErr w:type="spellStart"/>
      <w:r>
        <w:rPr>
          <w:color w:val="333333"/>
        </w:rPr>
        <w:t>Kamnomet</w:t>
      </w:r>
      <w:proofErr w:type="spellEnd"/>
      <w:r>
        <w:rPr>
          <w:color w:val="333333"/>
        </w:rPr>
        <w:t xml:space="preserve"> v betonu je v</w:t>
      </w:r>
      <w:r w:rsidRPr="00A414F7">
        <w:rPr>
          <w:color w:val="333333"/>
        </w:rPr>
        <w:t xml:space="preserve"> plast</w:t>
      </w:r>
      <w:r w:rsidR="00B90B9F">
        <w:rPr>
          <w:color w:val="333333"/>
        </w:rPr>
        <w:t>i</w:t>
      </w:r>
      <w:r w:rsidRPr="00A414F7">
        <w:rPr>
          <w:color w:val="333333"/>
        </w:rPr>
        <w:t xml:space="preserve"> podložnega betona (C12/15) debeline 20 cm</w:t>
      </w:r>
      <w:r>
        <w:rPr>
          <w:color w:val="333333"/>
        </w:rPr>
        <w:t>,</w:t>
      </w:r>
      <w:r w:rsidRPr="00A414F7">
        <w:rPr>
          <w:color w:val="333333"/>
        </w:rPr>
        <w:t xml:space="preserve"> vgradi </w:t>
      </w:r>
      <w:r>
        <w:rPr>
          <w:color w:val="333333"/>
        </w:rPr>
        <w:t xml:space="preserve">se </w:t>
      </w:r>
      <w:r w:rsidRPr="00A414F7">
        <w:rPr>
          <w:color w:val="333333"/>
        </w:rPr>
        <w:t>kamenje pre</w:t>
      </w:r>
      <w:r w:rsidR="00B90B9F">
        <w:rPr>
          <w:color w:val="333333"/>
        </w:rPr>
        <w:t xml:space="preserve">mera 10-20 cm. V razmerju 60/40 med profili D3 in </w:t>
      </w:r>
      <w:r w:rsidR="00B90B9F">
        <w:rPr>
          <w:caps/>
          <w:color w:val="333333"/>
        </w:rPr>
        <w:t>A1</w:t>
      </w:r>
      <w:r w:rsidR="00810698">
        <w:rPr>
          <w:caps/>
          <w:color w:val="333333"/>
        </w:rPr>
        <w:t>.</w:t>
      </w:r>
    </w:p>
    <w:p w:rsidR="00B90B9F" w:rsidRDefault="00B90B9F">
      <w:pPr>
        <w:rPr>
          <w:noProof/>
          <w:lang w:eastAsia="sl-SI"/>
        </w:rPr>
      </w:pPr>
    </w:p>
    <w:p w:rsidR="00B90B9F" w:rsidRDefault="00810698">
      <w:pPr>
        <w:rPr>
          <w:noProof/>
          <w:lang w:eastAsia="sl-SI"/>
        </w:rPr>
      </w:pPr>
      <w:r>
        <w:rPr>
          <w:noProof/>
          <w:lang w:eastAsia="sl-SI"/>
        </w:rPr>
        <w:t xml:space="preserve">Slika : Prečni profil D5. </w:t>
      </w:r>
    </w:p>
    <w:p w:rsidR="00810698" w:rsidRDefault="00810698">
      <w:pPr>
        <w:rPr>
          <w:noProof/>
          <w:lang w:eastAsia="sl-SI"/>
        </w:rPr>
      </w:pPr>
    </w:p>
    <w:p w:rsidR="00810698" w:rsidRDefault="00810698">
      <w:pPr>
        <w:rPr>
          <w:noProof/>
          <w:lang w:eastAsia="sl-SI"/>
        </w:rPr>
      </w:pPr>
    </w:p>
    <w:p w:rsidR="00810698" w:rsidRDefault="00810698">
      <w:pPr>
        <w:rPr>
          <w:noProof/>
          <w:lang w:eastAsia="sl-SI"/>
        </w:rPr>
      </w:pPr>
    </w:p>
    <w:p w:rsidR="00556816" w:rsidRDefault="00B90B9F">
      <w:pPr>
        <w:rPr>
          <w:sz w:val="22"/>
        </w:rPr>
      </w:pPr>
      <w:r>
        <w:rPr>
          <w:noProof/>
          <w:lang w:eastAsia="sl-SI"/>
        </w:rPr>
        <w:lastRenderedPageBreak/>
        <w:drawing>
          <wp:inline distT="0" distB="0" distL="0" distR="0" wp14:anchorId="7D6F47CC" wp14:editId="170C24A7">
            <wp:extent cx="5285896" cy="31527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245" t="24109" r="64778" b="25038"/>
                    <a:stretch/>
                  </pic:blipFill>
                  <pic:spPr bwMode="auto">
                    <a:xfrm>
                      <a:off x="0" y="0"/>
                      <a:ext cx="5300954" cy="3161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B9F" w:rsidRDefault="00B90B9F">
      <w:pPr>
        <w:rPr>
          <w:sz w:val="22"/>
        </w:rPr>
      </w:pPr>
    </w:p>
    <w:p w:rsidR="00B90B9F" w:rsidRDefault="00B90B9F" w:rsidP="00B90B9F">
      <w:pPr>
        <w:rPr>
          <w:color w:val="333333"/>
        </w:rPr>
      </w:pPr>
      <w:r w:rsidRPr="00B90B9F">
        <w:t>k</w:t>
      </w:r>
      <w:r>
        <w:t xml:space="preserve"> – P</w:t>
      </w:r>
      <w:r w:rsidRPr="00B90B9F">
        <w:t>ostavki 8.2.7.</w:t>
      </w:r>
      <w:r>
        <w:t>:</w:t>
      </w:r>
      <w:r w:rsidRPr="00B90B9F">
        <w:t xml:space="preserve"> </w:t>
      </w:r>
      <w:r w:rsidRPr="00B90B9F">
        <w:rPr>
          <w:color w:val="333333"/>
        </w:rPr>
        <w:t xml:space="preserve">Gre za </w:t>
      </w:r>
      <w:r>
        <w:rPr>
          <w:color w:val="333333"/>
        </w:rPr>
        <w:t xml:space="preserve">več </w:t>
      </w:r>
      <w:r w:rsidRPr="00B90B9F">
        <w:rPr>
          <w:color w:val="333333"/>
        </w:rPr>
        <w:t>podbojev</w:t>
      </w:r>
      <w:r>
        <w:rPr>
          <w:color w:val="333333"/>
        </w:rPr>
        <w:t xml:space="preserve"> (6 lokacij).</w:t>
      </w:r>
    </w:p>
    <w:p w:rsidR="00B90B9F" w:rsidRDefault="00B90B9F" w:rsidP="00B90B9F">
      <w:pPr>
        <w:rPr>
          <w:color w:val="333333"/>
        </w:rPr>
      </w:pPr>
    </w:p>
    <w:p w:rsidR="00B90B9F" w:rsidRDefault="00B90B9F" w:rsidP="00B90B9F">
      <w:pPr>
        <w:rPr>
          <w:color w:val="333333"/>
        </w:rPr>
      </w:pPr>
      <w:r>
        <w:rPr>
          <w:color w:val="333333"/>
        </w:rPr>
        <w:t xml:space="preserve">k – Za cestno razsvetljavo in semaforizacijo bo dokumentacija </w:t>
      </w:r>
      <w:r w:rsidR="009C708B">
        <w:rPr>
          <w:color w:val="333333"/>
        </w:rPr>
        <w:t>dodana k specifikaciji naročila.</w:t>
      </w:r>
    </w:p>
    <w:p w:rsidR="00B90B9F" w:rsidRDefault="00B90B9F" w:rsidP="00B90B9F">
      <w:pPr>
        <w:rPr>
          <w:color w:val="333333"/>
        </w:rPr>
      </w:pPr>
    </w:p>
    <w:p w:rsidR="00B90B9F" w:rsidRPr="00B90B9F" w:rsidRDefault="00B90B9F" w:rsidP="00B90B9F">
      <w:pPr>
        <w:rPr>
          <w:color w:val="333333"/>
        </w:rPr>
      </w:pPr>
      <w:r>
        <w:rPr>
          <w:color w:val="333333"/>
        </w:rPr>
        <w:t xml:space="preserve">k – Postavki 8.2.14 in 8.2.15.: Razvidno iz dodane dokumentacije </w:t>
      </w:r>
      <w:r w:rsidR="00810698">
        <w:rPr>
          <w:color w:val="333333"/>
        </w:rPr>
        <w:t>k specifikaciji naročila.</w:t>
      </w:r>
    </w:p>
    <w:p w:rsidR="00B90B9F" w:rsidRPr="00637BE6" w:rsidRDefault="00B90B9F">
      <w:pPr>
        <w:rPr>
          <w:sz w:val="22"/>
        </w:rPr>
      </w:pPr>
      <w:bookmarkStart w:id="0" w:name="_GoBack"/>
      <w:bookmarkEnd w:id="0"/>
    </w:p>
    <w:sectPr w:rsidR="00B90B9F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11" w:rsidRDefault="00250C11">
      <w:r>
        <w:separator/>
      </w:r>
    </w:p>
  </w:endnote>
  <w:endnote w:type="continuationSeparator" w:id="0">
    <w:p w:rsidR="00250C11" w:rsidRDefault="0025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11" w:rsidRDefault="00250C1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1069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10698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250C1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0C1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0C1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11" w:rsidRDefault="00250C11">
      <w:r>
        <w:separator/>
      </w:r>
    </w:p>
  </w:footnote>
  <w:footnote w:type="continuationSeparator" w:id="0">
    <w:p w:rsidR="00250C11" w:rsidRDefault="0025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11" w:rsidRDefault="00250C1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11" w:rsidRDefault="00250C1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50C1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7E67BBA"/>
    <w:multiLevelType w:val="hybridMultilevel"/>
    <w:tmpl w:val="1C46257E"/>
    <w:lvl w:ilvl="0" w:tplc="7A384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11"/>
    <w:rsid w:val="00001D44"/>
    <w:rsid w:val="000646A9"/>
    <w:rsid w:val="001836BB"/>
    <w:rsid w:val="00216549"/>
    <w:rsid w:val="002507C2"/>
    <w:rsid w:val="00250C11"/>
    <w:rsid w:val="00290551"/>
    <w:rsid w:val="00303525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10698"/>
    <w:rsid w:val="00811627"/>
    <w:rsid w:val="009B1FD9"/>
    <w:rsid w:val="009C708B"/>
    <w:rsid w:val="00A05C73"/>
    <w:rsid w:val="00A17575"/>
    <w:rsid w:val="00A414F7"/>
    <w:rsid w:val="00A71E14"/>
    <w:rsid w:val="00AD3747"/>
    <w:rsid w:val="00B90B9F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7C2B04"/>
  <w15:chartTrackingRefBased/>
  <w15:docId w15:val="{BBD00714-F719-4F72-AFCA-EC3171CB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90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242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Martin Gorjup</cp:lastModifiedBy>
  <cp:revision>5</cp:revision>
  <cp:lastPrinted>2020-08-05T07:16:00Z</cp:lastPrinted>
  <dcterms:created xsi:type="dcterms:W3CDTF">2020-08-05T07:16:00Z</dcterms:created>
  <dcterms:modified xsi:type="dcterms:W3CDTF">2020-08-07T08:52:00Z</dcterms:modified>
</cp:coreProperties>
</file>